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22C" w:rsidRDefault="00E3622C" w:rsidP="00E3622C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  <w:u w:val="single"/>
        </w:rPr>
      </w:pPr>
      <w:bookmarkStart w:id="0" w:name="_GoBack"/>
      <w:bookmarkEnd w:id="0"/>
      <w:r>
        <w:rPr>
          <w:b/>
          <w:color w:val="222222"/>
          <w:sz w:val="28"/>
          <w:szCs w:val="28"/>
          <w:u w:val="single"/>
          <w:shd w:val="clear" w:color="auto" w:fill="FFFFFF"/>
        </w:rPr>
        <w:t>Sprawozdanie z przebiegu konsultacji społecznych dotyczących budżetu obywatelskiego na rok 2020</w:t>
      </w:r>
      <w:r>
        <w:rPr>
          <w:rStyle w:val="Uwydatnienie"/>
          <w:b/>
          <w:bCs/>
          <w:color w:val="222222"/>
          <w:sz w:val="28"/>
          <w:szCs w:val="28"/>
          <w:u w:val="single"/>
          <w:shd w:val="clear" w:color="auto" w:fill="FFFFFF"/>
        </w:rPr>
        <w:t>.</w:t>
      </w:r>
    </w:p>
    <w:p w:rsidR="00E3622C" w:rsidRDefault="00E3622C" w:rsidP="00E3622C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E3622C" w:rsidRDefault="00E3622C" w:rsidP="00E3622C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E3622C" w:rsidRDefault="00E3622C" w:rsidP="00E3622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Po raz piąty mieszkańcy Gminy Pniewy mieli możliwość udziału w konsultacjach społecznych dotyczących budżetu obywatelskiego.</w:t>
      </w:r>
    </w:p>
    <w:p w:rsidR="00E3622C" w:rsidRDefault="00E3622C" w:rsidP="00E3622C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E3622C" w:rsidRDefault="00E3622C" w:rsidP="00E3622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W tym roku przeznaczono kwotę 50.000,00 zł na każdy z obszarów dając łączną kwotę 100.000,00 zł.  Od dnia 1 do 30 czerwca br.  mieszkańcy gminy Pniewy mieli możliwość składania propozycji projektów zadań . Do Urzędu wpłynęło 9 wniosków. 4 projekty na Miasto Pniewy, 5 projektów na Gminę Pniewy z wyłączeniem miasta. Zespół opiniujący po dogłębnej analizie odrzucił 3 projekty.</w:t>
      </w:r>
    </w:p>
    <w:p w:rsidR="00E3622C" w:rsidRDefault="00E3622C" w:rsidP="00E3622C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E3622C" w:rsidRDefault="00E3622C" w:rsidP="00E3622C">
      <w:pPr>
        <w:pStyle w:val="NormalnyWeb"/>
        <w:shd w:val="clear" w:color="auto" w:fill="FFFFFF"/>
        <w:spacing w:before="0" w:beforeAutospacing="0" w:after="75" w:afterAutospacing="0"/>
        <w:jc w:val="both"/>
      </w:pPr>
    </w:p>
    <w:p w:rsidR="00E3622C" w:rsidRDefault="00E3622C" w:rsidP="00E3622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Od 2 do 22 września można było oddać głos w formie papierowej w Urzędzie Miejskim        w Pniewach oraz po raz pierwszy głosując</w:t>
      </w:r>
      <w:r w:rsidR="00241A21">
        <w:t xml:space="preserve"> internetowo</w:t>
      </w:r>
      <w:r>
        <w:t xml:space="preserve"> przez e-</w:t>
      </w:r>
      <w:proofErr w:type="spellStart"/>
      <w:r>
        <w:t>Puap</w:t>
      </w:r>
      <w:proofErr w:type="spellEnd"/>
      <w:r>
        <w:t xml:space="preserve"> Profil Zaufany. Wychodząc naprzeciw oczekiwaniom mieszkańców, w dniu 21 września – sobotę zorganizowano dodatkowy dyżur podczas którego wydano </w:t>
      </w:r>
      <w:r>
        <w:rPr>
          <w:b/>
        </w:rPr>
        <w:t>ponad 140 kart do głosowania.</w:t>
      </w:r>
    </w:p>
    <w:p w:rsidR="00E3622C" w:rsidRDefault="00E3622C" w:rsidP="00E3622C">
      <w:pPr>
        <w:pStyle w:val="NormalnyWeb"/>
        <w:shd w:val="clear" w:color="auto" w:fill="FFFFFF"/>
        <w:spacing w:before="0" w:beforeAutospacing="0" w:after="75" w:afterAutospacing="0"/>
        <w:jc w:val="both"/>
      </w:pPr>
    </w:p>
    <w:p w:rsidR="00E3622C" w:rsidRDefault="00E3622C" w:rsidP="00E3622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Na podstawie zarządzenia Burmistrza Gminy Pniewy z dnia 25 września 2019 r. została powołana komisja, która zweryfikowała i policzyła oddane głosy. </w:t>
      </w:r>
    </w:p>
    <w:p w:rsidR="00E3622C" w:rsidRDefault="00E3622C" w:rsidP="00E3622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E3622C" w:rsidRDefault="00E3622C" w:rsidP="00E3622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Liczba wydanych kart do głosowania: </w:t>
      </w:r>
      <w:r w:rsidR="00241A21">
        <w:t>793</w:t>
      </w:r>
      <w:r>
        <w:t xml:space="preserve"> szt.</w:t>
      </w:r>
    </w:p>
    <w:p w:rsidR="00E3622C" w:rsidRDefault="00E3622C" w:rsidP="00E3622C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E3622C" w:rsidRDefault="00241A21" w:rsidP="00E3622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Liczba kart do głosowania e-</w:t>
      </w:r>
      <w:proofErr w:type="spellStart"/>
      <w:r>
        <w:t>Puap</w:t>
      </w:r>
      <w:proofErr w:type="spellEnd"/>
      <w:r>
        <w:t xml:space="preserve"> – 11 w tym niepoprawnie wypełnione 2 szt. </w:t>
      </w:r>
    </w:p>
    <w:p w:rsidR="00241A21" w:rsidRDefault="00241A21" w:rsidP="00E3622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Niepoprawnie wypełnione karty włącznie z pełnomocnictwami – 88 szt.</w:t>
      </w:r>
    </w:p>
    <w:p w:rsidR="00E3622C" w:rsidRDefault="00E3622C" w:rsidP="00E3622C">
      <w:pPr>
        <w:pStyle w:val="NormalnyWeb"/>
        <w:shd w:val="clear" w:color="auto" w:fill="FFFFFF"/>
        <w:spacing w:before="0" w:beforeAutospacing="0" w:after="75" w:afterAutospacing="0"/>
        <w:jc w:val="both"/>
      </w:pPr>
    </w:p>
    <w:p w:rsidR="00E3622C" w:rsidRDefault="00E3622C" w:rsidP="00E3622C">
      <w:pPr>
        <w:pStyle w:val="NormalnyWeb"/>
        <w:shd w:val="clear" w:color="auto" w:fill="FFFFFF"/>
        <w:spacing w:before="0" w:beforeAutospacing="0" w:after="75" w:afterAutospacing="0"/>
        <w:jc w:val="both"/>
      </w:pPr>
      <w:r>
        <w:t xml:space="preserve">Poszczególne zadania otrzymały następującą liczbę głosów: </w:t>
      </w:r>
    </w:p>
    <w:p w:rsidR="00E3622C" w:rsidRDefault="00E3622C" w:rsidP="00E3622C">
      <w:pPr>
        <w:pStyle w:val="NormalnyWeb"/>
        <w:shd w:val="clear" w:color="auto" w:fill="FFFFFF"/>
        <w:spacing w:before="0" w:beforeAutospacing="0" w:after="75" w:afterAutospacing="0"/>
        <w:jc w:val="both"/>
      </w:pPr>
    </w:p>
    <w:p w:rsidR="00E3622C" w:rsidRPr="00241A21" w:rsidRDefault="00E3622C" w:rsidP="00E362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41A2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Zielone płuca ul. Kościerskiej – </w:t>
      </w:r>
      <w:r w:rsidR="00241A2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77 głosy</w:t>
      </w:r>
    </w:p>
    <w:p w:rsidR="00E3622C" w:rsidRPr="00241A21" w:rsidRDefault="00E3622C" w:rsidP="00E362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41A2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Rewitalizacja placu zabaw przy przedszkolu „Miś” w Pniewach – </w:t>
      </w:r>
      <w:r w:rsidR="00241A2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530 głosów</w:t>
      </w:r>
    </w:p>
    <w:p w:rsidR="00241A21" w:rsidRPr="00241A21" w:rsidRDefault="00241A21" w:rsidP="00241A21">
      <w:pPr>
        <w:pStyle w:val="Akapitzli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241A21" w:rsidRPr="00241A21" w:rsidRDefault="00241A21" w:rsidP="00241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3622C" w:rsidRPr="00241A21" w:rsidRDefault="00E3622C" w:rsidP="00E36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pl-PL"/>
        </w:rPr>
      </w:pPr>
      <w:r w:rsidRPr="00241A21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pl-PL"/>
        </w:rPr>
        <w:t>Gmina Pniewy z wyłączeniem miasta</w:t>
      </w:r>
    </w:p>
    <w:p w:rsidR="00E3622C" w:rsidRPr="00241A21" w:rsidRDefault="00E3622C" w:rsidP="00E36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241A21" w:rsidRPr="00241A21" w:rsidRDefault="00E3622C" w:rsidP="00241A2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41A2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Zajączkowo – pomysłowa, aktywna wieś –</w:t>
      </w:r>
      <w:r w:rsidR="00241A2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98 głosów</w:t>
      </w:r>
    </w:p>
    <w:p w:rsidR="00241A21" w:rsidRPr="00241A21" w:rsidRDefault="00E3622C" w:rsidP="00241A2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41A2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Remont toalet na Sali wiejskiej w </w:t>
      </w:r>
      <w:proofErr w:type="spellStart"/>
      <w:r w:rsidRPr="00241A2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Zamorzu</w:t>
      </w:r>
      <w:proofErr w:type="spellEnd"/>
      <w:r w:rsidRPr="00241A2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 –</w:t>
      </w:r>
      <w:r w:rsidR="00241A2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 297 głosów</w:t>
      </w:r>
    </w:p>
    <w:p w:rsidR="00E3622C" w:rsidRPr="00241A21" w:rsidRDefault="00E3622C" w:rsidP="00241A2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41A2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Doposażenie placu zabaw i boiska w miejscowości Turowo –</w:t>
      </w:r>
      <w:r w:rsidR="00241A2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 153 głosy</w:t>
      </w:r>
    </w:p>
    <w:p w:rsidR="00E3622C" w:rsidRPr="00241A21" w:rsidRDefault="00E3622C" w:rsidP="00241A2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A2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Budowa chodnika w Koszanowie –</w:t>
      </w:r>
      <w:r w:rsidR="00241A2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 71 głosów</w:t>
      </w:r>
    </w:p>
    <w:p w:rsidR="00241A21" w:rsidRDefault="00241A21" w:rsidP="00241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</w:pPr>
    </w:p>
    <w:p w:rsidR="00241A21" w:rsidRDefault="00241A21" w:rsidP="00241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Projekty, które zostaną zrealizowane w roku 2020:</w:t>
      </w:r>
    </w:p>
    <w:p w:rsidR="00241A21" w:rsidRPr="00241A21" w:rsidRDefault="00241A21" w:rsidP="00241A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A21" w:rsidRPr="00241A21" w:rsidRDefault="00241A21" w:rsidP="00241A2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</w:pPr>
      <w:r w:rsidRPr="00241A2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Rewitalizacja placu zabaw przy przedszkolu „Miś” w Pniewach</w:t>
      </w:r>
    </w:p>
    <w:p w:rsidR="00241A21" w:rsidRPr="00241A21" w:rsidRDefault="00241A21" w:rsidP="00241A2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</w:pPr>
      <w:r w:rsidRPr="00241A2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Remont toalet na Sali wiejskiej w </w:t>
      </w:r>
      <w:proofErr w:type="spellStart"/>
      <w:r w:rsidRPr="00241A2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Zamorzu</w:t>
      </w:r>
      <w:proofErr w:type="spellEnd"/>
    </w:p>
    <w:p w:rsidR="00241A21" w:rsidRDefault="00241A21" w:rsidP="00241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</w:pPr>
    </w:p>
    <w:p w:rsidR="00241A21" w:rsidRDefault="00241A21" w:rsidP="00241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</w:pPr>
    </w:p>
    <w:p w:rsidR="00241A21" w:rsidRPr="00241A21" w:rsidRDefault="00241A21" w:rsidP="00241A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Sporządziła Katarzyna Wilk </w:t>
      </w:r>
    </w:p>
    <w:sectPr w:rsidR="00241A21" w:rsidRPr="00241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91E3E"/>
    <w:multiLevelType w:val="hybridMultilevel"/>
    <w:tmpl w:val="EDB6F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F0E7C"/>
    <w:multiLevelType w:val="hybridMultilevel"/>
    <w:tmpl w:val="60CAC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55416"/>
    <w:multiLevelType w:val="hybridMultilevel"/>
    <w:tmpl w:val="48C4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B7E8C"/>
    <w:multiLevelType w:val="multilevel"/>
    <w:tmpl w:val="1CE8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B11C4"/>
    <w:multiLevelType w:val="hybridMultilevel"/>
    <w:tmpl w:val="8070C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F412A"/>
    <w:multiLevelType w:val="multilevel"/>
    <w:tmpl w:val="5E82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2C"/>
    <w:rsid w:val="00241A21"/>
    <w:rsid w:val="00254771"/>
    <w:rsid w:val="004343EC"/>
    <w:rsid w:val="00E3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21E09-C263-4C98-93BA-63C280C6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2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622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3622C"/>
    <w:rPr>
      <w:i/>
      <w:iCs/>
    </w:rPr>
  </w:style>
  <w:style w:type="character" w:styleId="Pogrubienie">
    <w:name w:val="Strong"/>
    <w:basedOn w:val="Domylnaczcionkaakapitu"/>
    <w:uiPriority w:val="22"/>
    <w:qFormat/>
    <w:rsid w:val="00E36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</dc:creator>
  <cp:lastModifiedBy>Magdalena Balcer</cp:lastModifiedBy>
  <cp:revision>2</cp:revision>
  <dcterms:created xsi:type="dcterms:W3CDTF">2019-10-23T13:26:00Z</dcterms:created>
  <dcterms:modified xsi:type="dcterms:W3CDTF">2019-10-23T13:26:00Z</dcterms:modified>
</cp:coreProperties>
</file>